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98" w:rsidRDefault="007F5D17" w:rsidP="00436A0C">
      <w:pPr>
        <w:ind w:left="-540" w:right="-347"/>
      </w:pPr>
      <w:r w:rsidRPr="007F5D17">
        <w:rPr>
          <w:b/>
          <w:sz w:val="28"/>
          <w:szCs w:val="28"/>
        </w:rPr>
        <w:t xml:space="preserve">    </w:t>
      </w:r>
      <w:r w:rsidR="002B0AE9">
        <w:t xml:space="preserve">   </w:t>
      </w:r>
      <w:r w:rsidR="00D21E8D">
        <w:tab/>
        <w:t xml:space="preserve">    </w:t>
      </w:r>
      <w:r w:rsidR="00803ACB">
        <w:rPr>
          <w:b/>
          <w:noProof/>
          <w:sz w:val="28"/>
          <w:szCs w:val="28"/>
        </w:rPr>
        <w:drawing>
          <wp:inline distT="0" distB="0" distL="0" distR="0">
            <wp:extent cx="6134100" cy="1257300"/>
            <wp:effectExtent l="0" t="0" r="0" b="0"/>
            <wp:docPr id="1" name="Рисунок 1" descr="SNM-Logo-202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M-Logo-202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E9" w:rsidRPr="004047A0" w:rsidRDefault="005A3598" w:rsidP="005A3598">
      <w:pPr>
        <w:ind w:right="-141"/>
        <w:jc w:val="both"/>
      </w:pPr>
      <w:r>
        <w:t xml:space="preserve">      </w:t>
      </w:r>
      <w:r w:rsidR="00D21E8D">
        <w:t xml:space="preserve"> </w:t>
      </w:r>
      <w:r w:rsidR="00D71C5C" w:rsidRPr="00D71C5C">
        <w:rPr>
          <w:b/>
        </w:rPr>
        <w:t>17</w:t>
      </w:r>
      <w:r w:rsidR="00B52AE0" w:rsidRPr="00D71C5C">
        <w:rPr>
          <w:b/>
        </w:rPr>
        <w:t xml:space="preserve"> март</w:t>
      </w:r>
      <w:r w:rsidR="00D71C5C" w:rsidRPr="00D71C5C">
        <w:rPr>
          <w:b/>
        </w:rPr>
        <w:t>а 2021г.</w:t>
      </w:r>
      <w:r w:rsidR="00D71C5C">
        <w:t xml:space="preserve"> пройдет </w:t>
      </w:r>
      <w:r w:rsidR="0098278F" w:rsidRPr="00D71C5C">
        <w:rPr>
          <w:b/>
        </w:rPr>
        <w:t>ОНЛАЙН</w:t>
      </w:r>
      <w:r w:rsidR="0098278F" w:rsidRPr="004047A0">
        <w:rPr>
          <w:b/>
        </w:rPr>
        <w:t xml:space="preserve"> конференция</w:t>
      </w:r>
      <w:r w:rsidR="00B52AE0" w:rsidRPr="004047A0">
        <w:rPr>
          <w:b/>
        </w:rPr>
        <w:t xml:space="preserve"> «Спасание на море-20</w:t>
      </w:r>
      <w:r w:rsidR="00B52AE0">
        <w:rPr>
          <w:b/>
        </w:rPr>
        <w:t xml:space="preserve">21», </w:t>
      </w:r>
      <w:r w:rsidR="00B52AE0" w:rsidRPr="00B52AE0">
        <w:t>организованная</w:t>
      </w:r>
      <w:r w:rsidR="00B52AE0">
        <w:rPr>
          <w:b/>
        </w:rPr>
        <w:t xml:space="preserve"> </w:t>
      </w:r>
      <w:r w:rsidR="00B52AE0" w:rsidRPr="004047A0">
        <w:t>журнал</w:t>
      </w:r>
      <w:r w:rsidR="00B52AE0">
        <w:t>ом «Вести морского Петербурга»</w:t>
      </w:r>
      <w:r w:rsidR="0098278F">
        <w:t xml:space="preserve"> </w:t>
      </w:r>
      <w:r w:rsidR="00852759">
        <w:t>и юридической фирмой «</w:t>
      </w:r>
      <w:r w:rsidR="0098278F">
        <w:t>Ремеди» при</w:t>
      </w:r>
      <w:r w:rsidR="002B0AE9">
        <w:t xml:space="preserve"> поддержке ФГБУ «</w:t>
      </w:r>
      <w:proofErr w:type="spellStart"/>
      <w:r w:rsidR="002B0AE9">
        <w:t>Морспасслужба</w:t>
      </w:r>
      <w:proofErr w:type="spellEnd"/>
      <w:r w:rsidR="002B0AE9">
        <w:t>»</w:t>
      </w:r>
      <w:r w:rsidR="00B52AE0">
        <w:t>.</w:t>
      </w:r>
      <w:r w:rsidR="004047A0">
        <w:t xml:space="preserve"> </w:t>
      </w:r>
    </w:p>
    <w:p w:rsidR="002B0AE9" w:rsidRDefault="00D21E8D" w:rsidP="004047A0">
      <w:pPr>
        <w:ind w:right="-141" w:hanging="398"/>
        <w:jc w:val="both"/>
      </w:pPr>
      <w:r>
        <w:tab/>
        <w:t xml:space="preserve">       </w:t>
      </w:r>
      <w:proofErr w:type="gramStart"/>
      <w:r w:rsidR="002B0AE9">
        <w:t xml:space="preserve">К участию в конференции приглашены </w:t>
      </w:r>
      <w:r w:rsidR="00CA19B7">
        <w:t>представители</w:t>
      </w:r>
      <w:r w:rsidR="002B0AE9">
        <w:t xml:space="preserve"> Федерального агентства морского и речного тра</w:t>
      </w:r>
      <w:r w:rsidR="0098278F">
        <w:t>нспорта, МЧС, ВМФ, руководители</w:t>
      </w:r>
      <w:r w:rsidR="002B0AE9">
        <w:t xml:space="preserve"> ведомственных аварийн</w:t>
      </w:r>
      <w:r w:rsidR="0098278F">
        <w:t>о-спасательных служб, менеджеры</w:t>
      </w:r>
      <w:r w:rsidR="002B0AE9">
        <w:t xml:space="preserve"> с</w:t>
      </w:r>
      <w:r w:rsidR="0098278F">
        <w:t>удоходных компаний, специалисты</w:t>
      </w:r>
      <w:r w:rsidR="002B0AE9">
        <w:t xml:space="preserve"> организаций и учреждений</w:t>
      </w:r>
      <w:r w:rsidR="002B0AE9" w:rsidRPr="00B671FB">
        <w:t>,</w:t>
      </w:r>
      <w:r w:rsidR="002B0AE9">
        <w:t xml:space="preserve"> занимающиеся вопросами поисково-спасательного обеспечения морской деятельности</w:t>
      </w:r>
      <w:r w:rsidR="002B0AE9" w:rsidRPr="00027BA2">
        <w:t>,</w:t>
      </w:r>
      <w:r w:rsidR="0098278F">
        <w:t xml:space="preserve"> представители</w:t>
      </w:r>
      <w:r w:rsidR="002B0AE9">
        <w:t xml:space="preserve"> фирм-производителей аварийно</w:t>
      </w:r>
      <w:r w:rsidR="0098278F">
        <w:t>-спасательной техники и компании</w:t>
      </w:r>
      <w:r w:rsidR="002B0AE9" w:rsidRPr="00E833DC">
        <w:t>,</w:t>
      </w:r>
      <w:r w:rsidR="0098278F">
        <w:t xml:space="preserve"> выполняющие</w:t>
      </w:r>
      <w:r w:rsidR="002B0AE9">
        <w:t xml:space="preserve"> аварийно-спасательные и подводно-технические работы.</w:t>
      </w:r>
      <w:proofErr w:type="gramEnd"/>
    </w:p>
    <w:p w:rsidR="002D3987" w:rsidRDefault="002D3987" w:rsidP="004047A0">
      <w:pPr>
        <w:ind w:right="-141" w:hanging="398"/>
        <w:jc w:val="both"/>
        <w:rPr>
          <w:sz w:val="22"/>
          <w:szCs w:val="22"/>
        </w:rPr>
      </w:pPr>
    </w:p>
    <w:p w:rsidR="00FC1D0F" w:rsidRDefault="00FB2A76" w:rsidP="007F5D17">
      <w:pPr>
        <w:ind w:left="-540" w:right="-347"/>
        <w:jc w:val="center"/>
        <w:rPr>
          <w:b/>
          <w:sz w:val="28"/>
          <w:szCs w:val="28"/>
        </w:rPr>
      </w:pPr>
      <w:r w:rsidRPr="00BE7728">
        <w:rPr>
          <w:b/>
          <w:sz w:val="28"/>
          <w:szCs w:val="28"/>
        </w:rPr>
        <w:t>Предварительная программа</w:t>
      </w:r>
    </w:p>
    <w:p w:rsidR="002D3987" w:rsidRDefault="002D3987" w:rsidP="006200E8">
      <w:pPr>
        <w:ind w:right="-347"/>
        <w:jc w:val="both"/>
        <w:rPr>
          <w:i/>
          <w:color w:val="000000"/>
        </w:rPr>
      </w:pPr>
      <w:r>
        <w:rPr>
          <w:b/>
        </w:rPr>
        <w:t>- Состояние и перспективы развития ФГБУ «</w:t>
      </w:r>
      <w:proofErr w:type="spellStart"/>
      <w:r>
        <w:rPr>
          <w:b/>
        </w:rPr>
        <w:t>Морспасслужба</w:t>
      </w:r>
      <w:proofErr w:type="spellEnd"/>
      <w:r>
        <w:rPr>
          <w:b/>
        </w:rPr>
        <w:t>» по  обеспечению аварийно-спасательной деятельности в РФ.</w:t>
      </w:r>
      <w:r w:rsidR="00B07E37">
        <w:rPr>
          <w:b/>
        </w:rPr>
        <w:t xml:space="preserve"> </w:t>
      </w:r>
      <w:r>
        <w:rPr>
          <w:i/>
        </w:rPr>
        <w:t xml:space="preserve">Докладчик: </w:t>
      </w:r>
      <w:r>
        <w:rPr>
          <w:i/>
          <w:color w:val="000000"/>
        </w:rPr>
        <w:t>Тимченко В. Ю., и. о. начальника Управления по АСР и ЛРН;</w:t>
      </w:r>
    </w:p>
    <w:p w:rsidR="002D3987" w:rsidRDefault="002D3987" w:rsidP="006200E8">
      <w:pPr>
        <w:ind w:right="-347"/>
        <w:jc w:val="both"/>
        <w:rPr>
          <w:bCs/>
          <w:i/>
          <w:iCs/>
        </w:rPr>
      </w:pPr>
      <w:r>
        <w:t xml:space="preserve">- </w:t>
      </w:r>
      <w:r w:rsidRPr="008C060C">
        <w:rPr>
          <w:b/>
        </w:rPr>
        <w:t>Основные проблемы обеспечения безопасности на море, анализ аварийности</w:t>
      </w:r>
      <w:r>
        <w:rPr>
          <w:b/>
        </w:rPr>
        <w:t xml:space="preserve">. </w:t>
      </w:r>
      <w:r>
        <w:rPr>
          <w:bCs/>
          <w:i/>
          <w:iCs/>
        </w:rPr>
        <w:t xml:space="preserve">Докладчик: представитель </w:t>
      </w:r>
      <w:r w:rsidRPr="00243125">
        <w:rPr>
          <w:i/>
          <w:shd w:val="clear" w:color="auto" w:fill="FFFFFF"/>
        </w:rPr>
        <w:t>Управления государственного морского и речного надзора</w:t>
      </w:r>
      <w:r>
        <w:rPr>
          <w:i/>
        </w:rPr>
        <w:t xml:space="preserve"> </w:t>
      </w:r>
      <w:r>
        <w:rPr>
          <w:bCs/>
          <w:i/>
          <w:iCs/>
        </w:rPr>
        <w:t xml:space="preserve"> Федеральной службы по надзору в сфере транспорта;</w:t>
      </w:r>
    </w:p>
    <w:p w:rsidR="002D3987" w:rsidRDefault="002D3987" w:rsidP="006200E8">
      <w:pPr>
        <w:ind w:right="-347"/>
        <w:jc w:val="both"/>
        <w:rPr>
          <w:i/>
          <w:color w:val="000000"/>
        </w:rPr>
      </w:pPr>
      <w:r>
        <w:rPr>
          <w:b/>
          <w:bCs/>
        </w:rPr>
        <w:t>- Взаимодействие поисково-спасательных служб различных ведомств и иностранных госуда</w:t>
      </w:r>
      <w:proofErr w:type="gramStart"/>
      <w:r>
        <w:rPr>
          <w:b/>
          <w:bCs/>
        </w:rPr>
        <w:t>рств пр</w:t>
      </w:r>
      <w:proofErr w:type="gramEnd"/>
      <w:r>
        <w:rPr>
          <w:b/>
          <w:bCs/>
        </w:rPr>
        <w:t>и проведении поисково-спасательных операциях на море</w:t>
      </w:r>
      <w:r>
        <w:t xml:space="preserve">. </w:t>
      </w:r>
      <w:r>
        <w:rPr>
          <w:i/>
        </w:rPr>
        <w:t>Докладчик: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Герасун</w:t>
      </w:r>
      <w:proofErr w:type="spellEnd"/>
      <w:r w:rsidR="00B07E37">
        <w:rPr>
          <w:i/>
          <w:color w:val="000000"/>
        </w:rPr>
        <w:t xml:space="preserve"> </w:t>
      </w:r>
      <w:r>
        <w:rPr>
          <w:i/>
          <w:color w:val="000000"/>
        </w:rPr>
        <w:t>П</w:t>
      </w:r>
      <w:r w:rsidR="00B07E37">
        <w:rPr>
          <w:i/>
          <w:color w:val="000000"/>
        </w:rPr>
        <w:t>.</w:t>
      </w:r>
      <w:r>
        <w:rPr>
          <w:i/>
          <w:color w:val="000000"/>
        </w:rPr>
        <w:t xml:space="preserve"> Г., заместитель руководителя </w:t>
      </w:r>
      <w:proofErr w:type="spellStart"/>
      <w:r>
        <w:rPr>
          <w:i/>
          <w:color w:val="000000"/>
        </w:rPr>
        <w:t>Морспасслужбы</w:t>
      </w:r>
      <w:proofErr w:type="spellEnd"/>
      <w:r>
        <w:rPr>
          <w:i/>
          <w:color w:val="000000"/>
        </w:rPr>
        <w:t xml:space="preserve"> - начальник ГМСКЦ;</w:t>
      </w:r>
    </w:p>
    <w:p w:rsidR="002D3987" w:rsidRDefault="002D3987" w:rsidP="006200E8">
      <w:pPr>
        <w:ind w:right="-347"/>
        <w:jc w:val="both"/>
        <w:rPr>
          <w:i/>
        </w:rPr>
      </w:pPr>
      <w:r>
        <w:rPr>
          <w:i/>
        </w:rPr>
        <w:t>-</w:t>
      </w:r>
      <w:r>
        <w:t xml:space="preserve"> </w:t>
      </w:r>
      <w:r>
        <w:rPr>
          <w:b/>
        </w:rPr>
        <w:t>Направления развития системы поисково-спасательного обеспечения ВМФ.</w:t>
      </w:r>
      <w:r>
        <w:rPr>
          <w:i/>
        </w:rPr>
        <w:t xml:space="preserve"> Докладчик: представитель  ВМФ;  </w:t>
      </w:r>
    </w:p>
    <w:p w:rsidR="002D3987" w:rsidRDefault="002D3987" w:rsidP="006200E8">
      <w:pPr>
        <w:ind w:right="-347"/>
        <w:jc w:val="both"/>
        <w:rPr>
          <w:bCs/>
          <w:i/>
          <w:iCs/>
        </w:rPr>
      </w:pPr>
      <w:r>
        <w:rPr>
          <w:b/>
          <w:bCs/>
        </w:rPr>
        <w:t>-</w:t>
      </w:r>
      <w:r w:rsidR="006200E8">
        <w:rPr>
          <w:b/>
          <w:bCs/>
        </w:rPr>
        <w:t xml:space="preserve"> </w:t>
      </w:r>
      <w:r>
        <w:rPr>
          <w:b/>
          <w:bCs/>
        </w:rPr>
        <w:t xml:space="preserve">Современные вопросы обеспечения безопасности мореплавания отечественного рыбопромыслового флота. </w:t>
      </w:r>
      <w:r>
        <w:rPr>
          <w:bCs/>
          <w:i/>
          <w:iCs/>
        </w:rPr>
        <w:t>Докладчик: представитель Федерального агентства по рыболовству;</w:t>
      </w:r>
    </w:p>
    <w:p w:rsidR="002D3987" w:rsidRDefault="002D3987" w:rsidP="006200E8">
      <w:pPr>
        <w:ind w:right="-347"/>
        <w:jc w:val="both"/>
        <w:rPr>
          <w:i/>
        </w:rPr>
      </w:pPr>
      <w:r>
        <w:rPr>
          <w:b/>
        </w:rPr>
        <w:t>-</w:t>
      </w:r>
      <w:r w:rsidR="006200E8">
        <w:rPr>
          <w:b/>
        </w:rPr>
        <w:t xml:space="preserve"> </w:t>
      </w:r>
      <w:r>
        <w:rPr>
          <w:b/>
        </w:rPr>
        <w:t xml:space="preserve">Актуальные требования к поставщикам аварийно-спасательного оборудования. </w:t>
      </w:r>
      <w:r>
        <w:rPr>
          <w:i/>
        </w:rPr>
        <w:t>Докладчик: представители МЧС, ВМФ, ФГБУ «</w:t>
      </w:r>
      <w:proofErr w:type="spellStart"/>
      <w:r>
        <w:rPr>
          <w:i/>
        </w:rPr>
        <w:t>Морспасслужба</w:t>
      </w:r>
      <w:proofErr w:type="spellEnd"/>
      <w:r>
        <w:rPr>
          <w:i/>
        </w:rPr>
        <w:t>»;</w:t>
      </w:r>
    </w:p>
    <w:p w:rsidR="002D3987" w:rsidRDefault="002D3987" w:rsidP="006200E8">
      <w:pPr>
        <w:ind w:right="-347"/>
        <w:jc w:val="both"/>
        <w:rPr>
          <w:i/>
        </w:rPr>
      </w:pPr>
      <w:r>
        <w:rPr>
          <w:i/>
        </w:rPr>
        <w:t xml:space="preserve">-  </w:t>
      </w:r>
      <w:r w:rsidRPr="0098278F">
        <w:rPr>
          <w:b/>
        </w:rPr>
        <w:t>Аварийно-спасательное обеспечение освоения месторождений углеводородов</w:t>
      </w:r>
      <w:r w:rsidR="00803ACB">
        <w:rPr>
          <w:b/>
        </w:rPr>
        <w:t xml:space="preserve"> </w:t>
      </w:r>
      <w:r w:rsidRPr="0098278F">
        <w:rPr>
          <w:b/>
        </w:rPr>
        <w:t>Группы Газпром на континентальном шельфе.</w:t>
      </w:r>
      <w:r>
        <w:rPr>
          <w:b/>
        </w:rPr>
        <w:t xml:space="preserve"> </w:t>
      </w:r>
      <w:r>
        <w:rPr>
          <w:i/>
        </w:rPr>
        <w:t>Докладчик: Димитров В.И., ПАО «Газпром»,</w:t>
      </w:r>
    </w:p>
    <w:p w:rsidR="006200E8" w:rsidRDefault="002D3987" w:rsidP="006200E8">
      <w:pPr>
        <w:ind w:right="-347"/>
        <w:jc w:val="both"/>
        <w:rPr>
          <w:i/>
          <w:color w:val="000000"/>
        </w:rPr>
      </w:pPr>
      <w:r>
        <w:rPr>
          <w:bCs/>
        </w:rPr>
        <w:t>-</w:t>
      </w:r>
      <w:r w:rsidR="006200E8">
        <w:rPr>
          <w:bCs/>
        </w:rPr>
        <w:t xml:space="preserve"> </w:t>
      </w:r>
      <w:r>
        <w:rPr>
          <w:b/>
          <w:bCs/>
        </w:rPr>
        <w:t>Текущее с</w:t>
      </w:r>
      <w:r>
        <w:rPr>
          <w:b/>
        </w:rPr>
        <w:t xml:space="preserve">остояние и перспективы развития аварийно-спасательного флота, портфель      заказов новых судов на российских верфях. </w:t>
      </w:r>
      <w:r>
        <w:rPr>
          <w:i/>
        </w:rPr>
        <w:t>Докладчик: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i/>
          <w:color w:val="000000"/>
        </w:rPr>
        <w:t>Кравцов В.Л., главный инженер ФГБУ «</w:t>
      </w:r>
      <w:proofErr w:type="spellStart"/>
      <w:r>
        <w:rPr>
          <w:i/>
          <w:color w:val="000000"/>
        </w:rPr>
        <w:t>Морспасслужба</w:t>
      </w:r>
      <w:proofErr w:type="spellEnd"/>
      <w:r>
        <w:rPr>
          <w:i/>
          <w:color w:val="000000"/>
        </w:rPr>
        <w:t>»;</w:t>
      </w:r>
    </w:p>
    <w:p w:rsidR="002D3987" w:rsidRDefault="002D3987" w:rsidP="006200E8">
      <w:pPr>
        <w:ind w:right="-347"/>
        <w:jc w:val="both"/>
        <w:rPr>
          <w:b/>
        </w:rPr>
      </w:pPr>
      <w:r>
        <w:rPr>
          <w:bCs/>
        </w:rPr>
        <w:t>- Р</w:t>
      </w:r>
      <w:r>
        <w:rPr>
          <w:b/>
        </w:rPr>
        <w:t xml:space="preserve">азвитие системы обеспечения безопасности на водных объектах Санкт-Петербурга. </w:t>
      </w:r>
    </w:p>
    <w:p w:rsidR="002D3987" w:rsidRDefault="002D3987" w:rsidP="006200E8">
      <w:pPr>
        <w:ind w:right="-347"/>
        <w:jc w:val="both"/>
        <w:rPr>
          <w:i/>
        </w:rPr>
      </w:pPr>
      <w:r>
        <w:rPr>
          <w:i/>
        </w:rPr>
        <w:t>Докладчик: Данчук Ю.Л.</w:t>
      </w:r>
      <w:r w:rsidR="00B07E37">
        <w:rPr>
          <w:i/>
        </w:rPr>
        <w:t>,</w:t>
      </w:r>
      <w:r>
        <w:rPr>
          <w:i/>
        </w:rPr>
        <w:t xml:space="preserve"> начальник Поисково-спасательной службы Санкт-Петербурга;</w:t>
      </w:r>
    </w:p>
    <w:p w:rsidR="002D3987" w:rsidRDefault="002D3987" w:rsidP="006200E8">
      <w:pPr>
        <w:ind w:right="-347"/>
        <w:jc w:val="both"/>
        <w:rPr>
          <w:b/>
        </w:rPr>
      </w:pPr>
      <w:r>
        <w:t>-</w:t>
      </w:r>
      <w:r>
        <w:t xml:space="preserve"> </w:t>
      </w:r>
      <w:r>
        <w:rPr>
          <w:b/>
        </w:rPr>
        <w:t>Опыт проведения спасательных работ и учений, в том числе международных, в 2020-2021гг.</w:t>
      </w:r>
    </w:p>
    <w:p w:rsidR="002D3987" w:rsidRDefault="002D3987" w:rsidP="006200E8">
      <w:pPr>
        <w:ind w:right="-347"/>
        <w:jc w:val="both"/>
        <w:rPr>
          <w:i/>
        </w:rPr>
      </w:pPr>
      <w:r>
        <w:rPr>
          <w:i/>
        </w:rPr>
        <w:t>Докладчик: Карпенко А.В.</w:t>
      </w:r>
      <w:r w:rsidR="00B07E37">
        <w:rPr>
          <w:i/>
        </w:rPr>
        <w:t>,</w:t>
      </w:r>
      <w:r>
        <w:rPr>
          <w:i/>
        </w:rPr>
        <w:t xml:space="preserve"> начальник МСКЦ Санкт-Петербург;</w:t>
      </w:r>
    </w:p>
    <w:p w:rsidR="002D3987" w:rsidRDefault="002D3987" w:rsidP="006200E8">
      <w:pPr>
        <w:ind w:right="-347"/>
        <w:jc w:val="both"/>
        <w:rPr>
          <w:i/>
          <w:color w:val="000000"/>
        </w:rPr>
      </w:pPr>
      <w:r>
        <w:rPr>
          <w:i/>
        </w:rPr>
        <w:t xml:space="preserve">- </w:t>
      </w:r>
      <w:r>
        <w:rPr>
          <w:b/>
          <w:color w:val="000000"/>
        </w:rPr>
        <w:t>Медицинское реагирование при обеспечении спасательных работ.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i/>
          <w:color w:val="000000"/>
        </w:rPr>
        <w:t xml:space="preserve">Докладчик: </w:t>
      </w:r>
      <w:proofErr w:type="spellStart"/>
      <w:r>
        <w:rPr>
          <w:i/>
          <w:color w:val="000000"/>
        </w:rPr>
        <w:t>Лепетинский</w:t>
      </w:r>
      <w:proofErr w:type="spellEnd"/>
      <w:r>
        <w:rPr>
          <w:i/>
          <w:color w:val="000000"/>
        </w:rPr>
        <w:t xml:space="preserve"> </w:t>
      </w:r>
      <w:r w:rsidRPr="00C66E53">
        <w:rPr>
          <w:i/>
          <w:color w:val="000000"/>
        </w:rPr>
        <w:t xml:space="preserve">         </w:t>
      </w:r>
      <w:r>
        <w:rPr>
          <w:i/>
          <w:color w:val="000000"/>
        </w:rPr>
        <w:t>И</w:t>
      </w:r>
      <w:r w:rsidR="00FC1771">
        <w:rPr>
          <w:i/>
          <w:color w:val="000000"/>
        </w:rPr>
        <w:t>.</w:t>
      </w:r>
      <w:bookmarkStart w:id="0" w:name="_GoBack"/>
      <w:bookmarkEnd w:id="0"/>
      <w:r>
        <w:rPr>
          <w:i/>
          <w:color w:val="000000"/>
        </w:rPr>
        <w:t>С., главный врач по водолазной медицине ФГБУ «</w:t>
      </w:r>
      <w:proofErr w:type="spellStart"/>
      <w:r>
        <w:rPr>
          <w:i/>
          <w:color w:val="000000"/>
        </w:rPr>
        <w:t>Морспасслужба</w:t>
      </w:r>
      <w:proofErr w:type="spellEnd"/>
      <w:r>
        <w:rPr>
          <w:i/>
          <w:color w:val="000000"/>
        </w:rPr>
        <w:t>»;</w:t>
      </w:r>
    </w:p>
    <w:p w:rsidR="002D3987" w:rsidRDefault="002D3987" w:rsidP="006200E8">
      <w:pPr>
        <w:ind w:right="-347"/>
        <w:jc w:val="both"/>
        <w:rPr>
          <w:b/>
        </w:rPr>
      </w:pPr>
      <w:r>
        <w:rPr>
          <w:b/>
        </w:rPr>
        <w:t xml:space="preserve">- Возможности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lanSAR</w:t>
      </w:r>
      <w:proofErr w:type="spellEnd"/>
      <w:r>
        <w:rPr>
          <w:b/>
        </w:rPr>
        <w:t xml:space="preserve">  по координации действий спасательных подразделений в Арктических широтах</w:t>
      </w:r>
      <w:r>
        <w:t xml:space="preserve">. </w:t>
      </w:r>
      <w:r>
        <w:rPr>
          <w:i/>
        </w:rPr>
        <w:t>Докладчик: ГК «ТРАНЗАС»;</w:t>
      </w:r>
      <w:r w:rsidRPr="002D3987">
        <w:rPr>
          <w:b/>
        </w:rPr>
        <w:t xml:space="preserve"> </w:t>
      </w:r>
    </w:p>
    <w:p w:rsidR="002D3987" w:rsidRDefault="002D3987" w:rsidP="006200E8">
      <w:pPr>
        <w:ind w:right="-347"/>
        <w:jc w:val="both"/>
        <w:rPr>
          <w:b/>
        </w:rPr>
      </w:pPr>
      <w:r>
        <w:rPr>
          <w:b/>
        </w:rPr>
        <w:t xml:space="preserve">- Спасательные операции с использованием морских эвакуационных систем. </w:t>
      </w:r>
      <w:r>
        <w:rPr>
          <w:i/>
        </w:rPr>
        <w:t xml:space="preserve">Докладчик: Э. </w:t>
      </w:r>
      <w:proofErr w:type="spellStart"/>
      <w:r>
        <w:rPr>
          <w:i/>
        </w:rPr>
        <w:t>Конггорд</w:t>
      </w:r>
      <w:proofErr w:type="spellEnd"/>
      <w:r>
        <w:rPr>
          <w:i/>
        </w:rPr>
        <w:t xml:space="preserve">, исполнительный директор «Викинг </w:t>
      </w:r>
      <w:proofErr w:type="spellStart"/>
      <w:r>
        <w:rPr>
          <w:i/>
        </w:rPr>
        <w:t>Лайф-Сейвинг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Экуипмент</w:t>
      </w:r>
      <w:proofErr w:type="spellEnd"/>
      <w:r>
        <w:rPr>
          <w:i/>
        </w:rPr>
        <w:t>»;</w:t>
      </w:r>
      <w:r w:rsidRPr="002D3987">
        <w:rPr>
          <w:b/>
        </w:rPr>
        <w:t xml:space="preserve"> </w:t>
      </w:r>
    </w:p>
    <w:p w:rsidR="002D3987" w:rsidRDefault="002D3987" w:rsidP="006200E8">
      <w:pPr>
        <w:ind w:right="-347"/>
        <w:jc w:val="both"/>
        <w:rPr>
          <w:i/>
          <w:color w:val="000000"/>
        </w:rPr>
      </w:pPr>
      <w:r>
        <w:rPr>
          <w:b/>
        </w:rPr>
        <w:t xml:space="preserve">- </w:t>
      </w:r>
      <w:r>
        <w:rPr>
          <w:b/>
          <w:color w:val="000000"/>
        </w:rPr>
        <w:t>Особенности деятельности ФГБУ “</w:t>
      </w:r>
      <w:proofErr w:type="spellStart"/>
      <w:r>
        <w:rPr>
          <w:b/>
          <w:color w:val="000000"/>
        </w:rPr>
        <w:t>Морспасслужба</w:t>
      </w:r>
      <w:proofErr w:type="spellEnd"/>
      <w:r>
        <w:rPr>
          <w:b/>
          <w:color w:val="000000"/>
        </w:rPr>
        <w:t xml:space="preserve">” в свете Федеральных законов №№ 223-ФЗ и 44-ФЗ. </w:t>
      </w:r>
      <w:r>
        <w:rPr>
          <w:i/>
          <w:color w:val="000000"/>
        </w:rPr>
        <w:t xml:space="preserve">Докладчик: </w:t>
      </w:r>
      <w:proofErr w:type="spellStart"/>
      <w:r>
        <w:rPr>
          <w:i/>
          <w:color w:val="000000"/>
        </w:rPr>
        <w:t>Космачевский</w:t>
      </w:r>
      <w:proofErr w:type="spellEnd"/>
      <w:r>
        <w:rPr>
          <w:i/>
          <w:color w:val="000000"/>
        </w:rPr>
        <w:t xml:space="preserve"> А.А., руководитель Морской практики, юридическая фирма «Ремеди»;</w:t>
      </w:r>
    </w:p>
    <w:p w:rsidR="002D3987" w:rsidRDefault="002D3987" w:rsidP="006200E8">
      <w:pPr>
        <w:ind w:right="-347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>
        <w:rPr>
          <w:b/>
          <w:color w:val="000000"/>
        </w:rPr>
        <w:t xml:space="preserve">Сложности получения спасательного вознаграждения (обзор юридической практики). </w:t>
      </w:r>
      <w:r>
        <w:rPr>
          <w:i/>
          <w:color w:val="000000"/>
        </w:rPr>
        <w:t>Докладчик: Супруненко А.В., директор юридической фирмы «Ремеди»;</w:t>
      </w:r>
    </w:p>
    <w:p w:rsidR="002D3987" w:rsidRDefault="002D3987" w:rsidP="006200E8">
      <w:pPr>
        <w:ind w:right="-347"/>
        <w:jc w:val="both"/>
        <w:rPr>
          <w:i/>
          <w:color w:val="000000"/>
        </w:rPr>
      </w:pPr>
      <w:r>
        <w:rPr>
          <w:b/>
        </w:rPr>
        <w:t>-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b/>
          <w:color w:val="000000"/>
        </w:rPr>
        <w:t xml:space="preserve">Пути повышение эффективности поисково-спасательных операций в полярных широтах. </w:t>
      </w:r>
      <w:r>
        <w:rPr>
          <w:i/>
          <w:color w:val="000000"/>
        </w:rPr>
        <w:t xml:space="preserve">Докладчик: </w:t>
      </w:r>
      <w:proofErr w:type="spellStart"/>
      <w:r>
        <w:rPr>
          <w:i/>
          <w:color w:val="000000"/>
        </w:rPr>
        <w:t>Неволин</w:t>
      </w:r>
      <w:proofErr w:type="spellEnd"/>
      <w:r>
        <w:rPr>
          <w:i/>
          <w:color w:val="000000"/>
        </w:rPr>
        <w:t xml:space="preserve"> М.Т., старший инструктор Морского УТЦ ГУМРФ имени адмирала С.О. </w:t>
      </w:r>
      <w:r w:rsidRPr="008C060C">
        <w:rPr>
          <w:i/>
          <w:color w:val="000000"/>
        </w:rPr>
        <w:t>Макарова.</w:t>
      </w:r>
    </w:p>
    <w:p w:rsidR="002D3987" w:rsidRDefault="002D3987" w:rsidP="002D3987">
      <w:pPr>
        <w:ind w:right="-347"/>
      </w:pPr>
    </w:p>
    <w:p w:rsidR="00C835F3" w:rsidRDefault="00C835F3" w:rsidP="002D3987">
      <w:pPr>
        <w:tabs>
          <w:tab w:val="left" w:pos="60"/>
        </w:tabs>
        <w:ind w:right="-347"/>
        <w:rPr>
          <w:b/>
          <w:sz w:val="28"/>
          <w:szCs w:val="28"/>
        </w:rPr>
      </w:pPr>
    </w:p>
    <w:p w:rsidR="00C835F3" w:rsidRDefault="00C835F3" w:rsidP="007F5D17">
      <w:pPr>
        <w:ind w:left="-540" w:right="-347"/>
        <w:jc w:val="center"/>
        <w:rPr>
          <w:b/>
          <w:sz w:val="28"/>
          <w:szCs w:val="28"/>
        </w:rPr>
      </w:pPr>
    </w:p>
    <w:p w:rsidR="005A3598" w:rsidRPr="00E934B3" w:rsidRDefault="005A3598" w:rsidP="005A3598">
      <w:pPr>
        <w:ind w:right="-347"/>
        <w:jc w:val="both"/>
        <w:rPr>
          <w:b/>
          <w:i/>
          <w:sz w:val="36"/>
          <w:szCs w:val="28"/>
        </w:rPr>
      </w:pPr>
      <w:r w:rsidRPr="00E934B3">
        <w:rPr>
          <w:b/>
          <w:i/>
          <w:sz w:val="36"/>
          <w:szCs w:val="28"/>
        </w:rPr>
        <w:t>Конференция пройдет онлайн</w:t>
      </w:r>
      <w:r w:rsidR="00436A0C" w:rsidRPr="00E934B3">
        <w:rPr>
          <w:b/>
          <w:i/>
          <w:sz w:val="36"/>
          <w:szCs w:val="28"/>
        </w:rPr>
        <w:t xml:space="preserve"> </w:t>
      </w:r>
      <w:r w:rsidR="004A0F71" w:rsidRPr="00E934B3">
        <w:rPr>
          <w:b/>
          <w:i/>
          <w:sz w:val="36"/>
          <w:szCs w:val="28"/>
        </w:rPr>
        <w:t>с</w:t>
      </w:r>
      <w:r w:rsidRPr="00E934B3">
        <w:rPr>
          <w:b/>
          <w:i/>
          <w:sz w:val="36"/>
          <w:szCs w:val="28"/>
        </w:rPr>
        <w:t xml:space="preserve"> прямой трансляцией на </w:t>
      </w:r>
      <w:r w:rsidRPr="00E934B3">
        <w:rPr>
          <w:b/>
          <w:i/>
          <w:sz w:val="36"/>
          <w:szCs w:val="28"/>
          <w:lang w:val="en-US"/>
        </w:rPr>
        <w:t>YouTube</w:t>
      </w:r>
      <w:r w:rsidRPr="00E934B3">
        <w:rPr>
          <w:b/>
          <w:i/>
          <w:sz w:val="36"/>
          <w:szCs w:val="28"/>
        </w:rPr>
        <w:t>. Пароль будет выслан накануне конференции.</w:t>
      </w:r>
    </w:p>
    <w:p w:rsidR="005A3598" w:rsidRDefault="005A3598" w:rsidP="005A3598">
      <w:pPr>
        <w:ind w:right="-347"/>
        <w:jc w:val="center"/>
        <w:rPr>
          <w:i/>
        </w:rPr>
      </w:pPr>
    </w:p>
    <w:p w:rsidR="005A3598" w:rsidRDefault="005A3598" w:rsidP="005A3598">
      <w:pPr>
        <w:ind w:right="-347"/>
        <w:jc w:val="center"/>
        <w:rPr>
          <w:i/>
        </w:rPr>
      </w:pPr>
    </w:p>
    <w:p w:rsidR="005A3598" w:rsidRDefault="005A3598" w:rsidP="005A3598">
      <w:pPr>
        <w:ind w:right="-347"/>
        <w:jc w:val="center"/>
        <w:rPr>
          <w:i/>
        </w:rPr>
      </w:pPr>
    </w:p>
    <w:p w:rsidR="005A3598" w:rsidRDefault="005A3598" w:rsidP="005A3598">
      <w:pPr>
        <w:ind w:right="-347"/>
        <w:jc w:val="center"/>
        <w:rPr>
          <w:b/>
          <w:i/>
        </w:rPr>
      </w:pPr>
    </w:p>
    <w:p w:rsidR="005A3598" w:rsidRPr="00F472B7" w:rsidRDefault="005A3598" w:rsidP="008C060C">
      <w:pPr>
        <w:ind w:right="-347"/>
        <w:jc w:val="center"/>
        <w:rPr>
          <w:b/>
          <w:i/>
        </w:rPr>
      </w:pPr>
      <w:r w:rsidRPr="00F472B7">
        <w:rPr>
          <w:b/>
          <w:i/>
        </w:rPr>
        <w:t>ОРГ</w:t>
      </w:r>
      <w:r>
        <w:rPr>
          <w:b/>
          <w:i/>
        </w:rPr>
        <w:t>КОМИТЕТ: журнал «Вести морского Пе</w:t>
      </w:r>
      <w:r w:rsidRPr="00F472B7">
        <w:rPr>
          <w:b/>
          <w:i/>
        </w:rPr>
        <w:t>тербурга» www.morspb.ru</w:t>
      </w:r>
    </w:p>
    <w:p w:rsidR="005F2FF4" w:rsidRDefault="005A3598" w:rsidP="008C060C">
      <w:pPr>
        <w:ind w:right="-347"/>
        <w:jc w:val="center"/>
        <w:rPr>
          <w:b/>
          <w:i/>
        </w:rPr>
      </w:pPr>
      <w:r w:rsidRPr="00F472B7">
        <w:rPr>
          <w:b/>
          <w:i/>
        </w:rPr>
        <w:t xml:space="preserve">+7(812) 230-9457, 230-9453, </w:t>
      </w:r>
      <w:hyperlink r:id="rId9" w:history="1">
        <w:r w:rsidR="00884520" w:rsidRPr="00856C91">
          <w:rPr>
            <w:rStyle w:val="ab"/>
            <w:b/>
            <w:i/>
            <w:lang w:val="en-US"/>
          </w:rPr>
          <w:t>info</w:t>
        </w:r>
        <w:r w:rsidR="00884520" w:rsidRPr="00856C91">
          <w:rPr>
            <w:rStyle w:val="ab"/>
            <w:b/>
            <w:i/>
          </w:rPr>
          <w:t>@</w:t>
        </w:r>
        <w:proofErr w:type="spellStart"/>
        <w:r w:rsidR="00884520" w:rsidRPr="00856C91">
          <w:rPr>
            <w:rStyle w:val="ab"/>
            <w:b/>
            <w:i/>
            <w:lang w:val="en-US"/>
          </w:rPr>
          <w:t>morspb</w:t>
        </w:r>
        <w:proofErr w:type="spellEnd"/>
        <w:r w:rsidR="00884520" w:rsidRPr="00856C91">
          <w:rPr>
            <w:rStyle w:val="ab"/>
            <w:b/>
            <w:i/>
          </w:rPr>
          <w:t>.</w:t>
        </w:r>
        <w:proofErr w:type="spellStart"/>
        <w:r w:rsidR="00884520" w:rsidRPr="00856C91">
          <w:rPr>
            <w:rStyle w:val="ab"/>
            <w:b/>
            <w:i/>
            <w:lang w:val="en-US"/>
          </w:rPr>
          <w:t>ru</w:t>
        </w:r>
        <w:proofErr w:type="spellEnd"/>
      </w:hyperlink>
    </w:p>
    <w:p w:rsidR="008C060C" w:rsidRDefault="008C060C" w:rsidP="008C060C">
      <w:pPr>
        <w:ind w:right="-347"/>
        <w:jc w:val="both"/>
        <w:rPr>
          <w:b/>
          <w:i/>
        </w:rPr>
      </w:pPr>
    </w:p>
    <w:p w:rsidR="008C060C" w:rsidRDefault="008C060C" w:rsidP="008C060C">
      <w:pPr>
        <w:ind w:right="-347"/>
        <w:jc w:val="both"/>
      </w:pPr>
    </w:p>
    <w:p w:rsidR="00E61BC1" w:rsidRPr="00A37115" w:rsidRDefault="00DE60FC" w:rsidP="008C060C">
      <w:pPr>
        <w:ind w:right="-347"/>
        <w:jc w:val="center"/>
        <w:rPr>
          <w:b/>
          <w:color w:val="000000"/>
          <w:sz w:val="28"/>
          <w:szCs w:val="28"/>
        </w:rPr>
      </w:pPr>
      <w:r w:rsidRPr="00A37115">
        <w:rPr>
          <w:b/>
          <w:color w:val="000000"/>
          <w:sz w:val="28"/>
          <w:szCs w:val="28"/>
        </w:rPr>
        <w:t xml:space="preserve">Стоимость участия в </w:t>
      </w:r>
      <w:r w:rsidR="00D71C5C">
        <w:rPr>
          <w:b/>
          <w:color w:val="000000"/>
          <w:sz w:val="28"/>
          <w:szCs w:val="28"/>
        </w:rPr>
        <w:t xml:space="preserve">ОНЛАЙН </w:t>
      </w:r>
      <w:r w:rsidRPr="00A37115">
        <w:rPr>
          <w:b/>
          <w:color w:val="000000"/>
          <w:sz w:val="28"/>
          <w:szCs w:val="28"/>
        </w:rPr>
        <w:t xml:space="preserve">конференции  </w:t>
      </w:r>
      <w:r w:rsidR="00E61BC1" w:rsidRPr="00A37115">
        <w:rPr>
          <w:b/>
          <w:color w:val="000000"/>
          <w:sz w:val="28"/>
          <w:szCs w:val="28"/>
        </w:rPr>
        <w:t xml:space="preserve">- </w:t>
      </w:r>
      <w:r w:rsidR="00D71C5C">
        <w:rPr>
          <w:b/>
          <w:color w:val="000000"/>
          <w:sz w:val="28"/>
          <w:szCs w:val="28"/>
        </w:rPr>
        <w:t>6</w:t>
      </w:r>
      <w:r w:rsidR="00A16348">
        <w:rPr>
          <w:b/>
          <w:color w:val="000000"/>
          <w:sz w:val="28"/>
          <w:szCs w:val="28"/>
        </w:rPr>
        <w:t> 500 руб</w:t>
      </w:r>
      <w:r w:rsidRPr="00A37115">
        <w:rPr>
          <w:b/>
          <w:color w:val="000000"/>
          <w:sz w:val="28"/>
          <w:szCs w:val="28"/>
        </w:rPr>
        <w:t>.</w:t>
      </w:r>
    </w:p>
    <w:p w:rsidR="00552945" w:rsidRPr="00D21E8D" w:rsidRDefault="00DE60FC" w:rsidP="008C060C">
      <w:pPr>
        <w:ind w:right="-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C060C">
        <w:rPr>
          <w:b/>
          <w:sz w:val="28"/>
          <w:szCs w:val="28"/>
        </w:rPr>
        <w:t xml:space="preserve">                 </w:t>
      </w:r>
    </w:p>
    <w:p w:rsidR="00DE60FC" w:rsidRPr="00552945" w:rsidRDefault="00552945" w:rsidP="00A16348">
      <w:pPr>
        <w:ind w:left="-540" w:right="-3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E60FC" w:rsidRPr="006528F8">
        <w:rPr>
          <w:b/>
          <w:sz w:val="28"/>
          <w:szCs w:val="28"/>
        </w:rPr>
        <w:t>аявка на участие в конференции</w:t>
      </w:r>
    </w:p>
    <w:p w:rsidR="00DC6075" w:rsidRPr="00552945" w:rsidRDefault="00DC6075" w:rsidP="007F5D17">
      <w:pPr>
        <w:ind w:left="-540" w:right="-347"/>
        <w:jc w:val="center"/>
        <w:rPr>
          <w:b/>
          <w:sz w:val="28"/>
          <w:szCs w:val="28"/>
        </w:rPr>
      </w:pPr>
    </w:p>
    <w:p w:rsidR="00DE60FC" w:rsidRPr="00486891" w:rsidRDefault="00DE60FC" w:rsidP="00C11F34">
      <w:pPr>
        <w:ind w:left="-540" w:right="-39"/>
        <w:rPr>
          <w:sz w:val="28"/>
          <w:szCs w:val="28"/>
        </w:rPr>
      </w:pPr>
      <w:r w:rsidRPr="006528F8">
        <w:rPr>
          <w:b/>
        </w:rPr>
        <w:t>Название организации</w:t>
      </w:r>
      <w:r w:rsidRPr="00486891">
        <w:rPr>
          <w:sz w:val="28"/>
          <w:szCs w:val="28"/>
        </w:rPr>
        <w:t>…………………………………………………………….</w:t>
      </w:r>
      <w:r w:rsidR="00C11F34" w:rsidRPr="00486891">
        <w:rPr>
          <w:sz w:val="28"/>
          <w:szCs w:val="28"/>
        </w:rPr>
        <w:t>……………</w:t>
      </w:r>
      <w:r w:rsidR="00C11F34">
        <w:rPr>
          <w:sz w:val="28"/>
          <w:szCs w:val="28"/>
        </w:rPr>
        <w:t>…</w:t>
      </w:r>
    </w:p>
    <w:p w:rsidR="00DE60FC" w:rsidRPr="00486891" w:rsidRDefault="00DE60FC" w:rsidP="007F5D17">
      <w:pPr>
        <w:ind w:left="-540" w:right="-347"/>
        <w:rPr>
          <w:sz w:val="28"/>
          <w:szCs w:val="28"/>
        </w:rPr>
      </w:pPr>
    </w:p>
    <w:p w:rsidR="00DE60FC" w:rsidRDefault="00DE60FC" w:rsidP="00C11F34">
      <w:pPr>
        <w:ind w:left="-540" w:right="-39"/>
        <w:rPr>
          <w:sz w:val="28"/>
          <w:szCs w:val="28"/>
        </w:rPr>
      </w:pPr>
      <w:r w:rsidRPr="006528F8">
        <w:rPr>
          <w:b/>
        </w:rPr>
        <w:t>ФИО участников</w:t>
      </w:r>
      <w:r w:rsidRPr="00486891">
        <w:rPr>
          <w:sz w:val="28"/>
          <w:szCs w:val="28"/>
        </w:rPr>
        <w:t xml:space="preserve"> ………………………………………………………………</w:t>
      </w:r>
      <w:r w:rsidR="00C11F34">
        <w:rPr>
          <w:sz w:val="28"/>
          <w:szCs w:val="28"/>
        </w:rPr>
        <w:t>…………………</w:t>
      </w:r>
    </w:p>
    <w:p w:rsidR="00DE60FC" w:rsidRDefault="00DE60FC" w:rsidP="00C11F34">
      <w:pPr>
        <w:ind w:left="-540" w:right="-39"/>
        <w:jc w:val="both"/>
        <w:rPr>
          <w:sz w:val="28"/>
          <w:szCs w:val="28"/>
        </w:rPr>
      </w:pPr>
      <w:r w:rsidRPr="00486891">
        <w:rPr>
          <w:sz w:val="28"/>
          <w:szCs w:val="28"/>
        </w:rPr>
        <w:t>………………………………………………………………………………….</w:t>
      </w:r>
      <w:r w:rsidR="00C11F34">
        <w:rPr>
          <w:sz w:val="28"/>
          <w:szCs w:val="28"/>
        </w:rPr>
        <w:t>……………….</w:t>
      </w:r>
    </w:p>
    <w:p w:rsidR="00DE60FC" w:rsidRPr="00486891" w:rsidRDefault="00DE60FC" w:rsidP="00C11F34">
      <w:pPr>
        <w:ind w:left="-540" w:right="-39"/>
        <w:jc w:val="both"/>
        <w:rPr>
          <w:sz w:val="28"/>
          <w:szCs w:val="28"/>
        </w:rPr>
      </w:pPr>
      <w:r w:rsidRPr="006528F8">
        <w:rPr>
          <w:b/>
        </w:rPr>
        <w:t>Должность</w:t>
      </w:r>
      <w:r w:rsidRPr="00486891">
        <w:rPr>
          <w:sz w:val="28"/>
          <w:szCs w:val="28"/>
        </w:rPr>
        <w:t>……………………………………………………………………………</w:t>
      </w:r>
      <w:r w:rsidR="00C11F34" w:rsidRPr="00486891">
        <w:rPr>
          <w:sz w:val="28"/>
          <w:szCs w:val="28"/>
        </w:rPr>
        <w:t>..</w:t>
      </w:r>
      <w:r w:rsidR="00C11F34">
        <w:rPr>
          <w:sz w:val="28"/>
          <w:szCs w:val="28"/>
        </w:rPr>
        <w:t>…………..</w:t>
      </w:r>
    </w:p>
    <w:p w:rsidR="00DE60FC" w:rsidRPr="00486891" w:rsidRDefault="00DE60FC" w:rsidP="007F5D17">
      <w:pPr>
        <w:ind w:left="-540" w:right="-347"/>
        <w:jc w:val="both"/>
        <w:rPr>
          <w:sz w:val="28"/>
          <w:szCs w:val="28"/>
        </w:rPr>
      </w:pPr>
      <w:r w:rsidRPr="006528F8">
        <w:rPr>
          <w:b/>
        </w:rPr>
        <w:t>Контактное лицо</w:t>
      </w:r>
      <w:r w:rsidRPr="00486891">
        <w:rPr>
          <w:sz w:val="28"/>
          <w:szCs w:val="28"/>
        </w:rPr>
        <w:t>……………………………………………………………….</w:t>
      </w:r>
      <w:r w:rsidR="00C11F34" w:rsidRPr="00486891">
        <w:rPr>
          <w:sz w:val="28"/>
          <w:szCs w:val="28"/>
        </w:rPr>
        <w:t>..………………</w:t>
      </w:r>
      <w:r w:rsidR="00C11F34">
        <w:rPr>
          <w:sz w:val="28"/>
          <w:szCs w:val="28"/>
        </w:rPr>
        <w:t>.</w:t>
      </w:r>
    </w:p>
    <w:p w:rsidR="00DE60FC" w:rsidRPr="00486891" w:rsidRDefault="00DE60FC" w:rsidP="00C11F34">
      <w:pPr>
        <w:ind w:left="-540" w:right="-39"/>
        <w:jc w:val="both"/>
        <w:rPr>
          <w:sz w:val="28"/>
          <w:szCs w:val="28"/>
        </w:rPr>
      </w:pPr>
      <w:r w:rsidRPr="006528F8">
        <w:rPr>
          <w:b/>
        </w:rPr>
        <w:t>Контактный телефон</w:t>
      </w:r>
      <w:r w:rsidRPr="00486891">
        <w:rPr>
          <w:sz w:val="28"/>
          <w:szCs w:val="28"/>
        </w:rPr>
        <w:t xml:space="preserve"> ………………………………………………………….</w:t>
      </w:r>
      <w:r w:rsidR="00C11F34" w:rsidRPr="00486891">
        <w:rPr>
          <w:sz w:val="28"/>
          <w:szCs w:val="28"/>
        </w:rPr>
        <w:t>..………………</w:t>
      </w:r>
      <w:r w:rsidR="00C11F34">
        <w:rPr>
          <w:sz w:val="28"/>
          <w:szCs w:val="28"/>
        </w:rPr>
        <w:t>.</w:t>
      </w:r>
    </w:p>
    <w:p w:rsidR="00DE60FC" w:rsidRPr="00486891" w:rsidRDefault="00DE60FC" w:rsidP="00C11F34">
      <w:pPr>
        <w:ind w:left="-540" w:right="-39"/>
        <w:jc w:val="both"/>
        <w:rPr>
          <w:sz w:val="28"/>
          <w:szCs w:val="28"/>
        </w:rPr>
      </w:pPr>
      <w:r w:rsidRPr="006528F8">
        <w:rPr>
          <w:b/>
          <w:lang w:val="en-US"/>
        </w:rPr>
        <w:t>E</w:t>
      </w:r>
      <w:r w:rsidRPr="006528F8">
        <w:rPr>
          <w:b/>
        </w:rPr>
        <w:t>-</w:t>
      </w:r>
      <w:r w:rsidRPr="006528F8">
        <w:rPr>
          <w:b/>
          <w:lang w:val="en-US"/>
        </w:rPr>
        <w:t>mail</w:t>
      </w:r>
      <w:r w:rsidRPr="006528F8">
        <w:rPr>
          <w:b/>
        </w:rPr>
        <w:t>:</w:t>
      </w:r>
      <w:r w:rsidRPr="00486891">
        <w:rPr>
          <w:sz w:val="28"/>
          <w:szCs w:val="28"/>
        </w:rPr>
        <w:t xml:space="preserve"> …………………………………………………………………………..</w:t>
      </w:r>
      <w:r w:rsidR="00C11F34" w:rsidRPr="00486891">
        <w:rPr>
          <w:sz w:val="28"/>
          <w:szCs w:val="28"/>
        </w:rPr>
        <w:t>………………</w:t>
      </w:r>
    </w:p>
    <w:p w:rsidR="00DE60FC" w:rsidRPr="007F5D17" w:rsidRDefault="00DE60FC" w:rsidP="007F5D17">
      <w:pPr>
        <w:ind w:left="-540" w:right="-347"/>
        <w:rPr>
          <w:b/>
          <w:sz w:val="28"/>
          <w:szCs w:val="28"/>
        </w:rPr>
      </w:pPr>
    </w:p>
    <w:p w:rsidR="006528F8" w:rsidRPr="007F5D17" w:rsidRDefault="006528F8" w:rsidP="007F5D17">
      <w:pPr>
        <w:ind w:left="-540" w:right="-347"/>
        <w:rPr>
          <w:b/>
        </w:rPr>
      </w:pPr>
      <w:r w:rsidRPr="007F5D17">
        <w:rPr>
          <w:b/>
        </w:rPr>
        <w:t>Реквизиты компании для оформления договора:</w:t>
      </w:r>
    </w:p>
    <w:p w:rsidR="006528F8" w:rsidRPr="007F5D17" w:rsidRDefault="006528F8" w:rsidP="00C11F34">
      <w:pPr>
        <w:ind w:left="-540" w:right="-181"/>
        <w:rPr>
          <w:b/>
        </w:rPr>
      </w:pPr>
      <w:r w:rsidRPr="007F5D17">
        <w:rPr>
          <w:b/>
        </w:rPr>
        <w:t>ИНН………………………………………………………………………………….....</w:t>
      </w:r>
      <w:r w:rsidR="00C11F34" w:rsidRPr="007F5D17">
        <w:rPr>
          <w:b/>
        </w:rPr>
        <w:t>……………………</w:t>
      </w:r>
      <w:r w:rsidR="00C11F34">
        <w:rPr>
          <w:b/>
        </w:rPr>
        <w:t>……</w:t>
      </w:r>
    </w:p>
    <w:p w:rsidR="006528F8" w:rsidRPr="007F5D17" w:rsidRDefault="006528F8" w:rsidP="00C11F34">
      <w:pPr>
        <w:ind w:left="-540" w:right="-39"/>
        <w:rPr>
          <w:b/>
        </w:rPr>
      </w:pPr>
      <w:r w:rsidRPr="007F5D17">
        <w:rPr>
          <w:b/>
        </w:rPr>
        <w:t>КПП…………………………………………………………………………………….</w:t>
      </w:r>
      <w:r w:rsidR="00C11F34" w:rsidRPr="007F5D17">
        <w:rPr>
          <w:b/>
        </w:rPr>
        <w:t>……………………</w:t>
      </w:r>
      <w:r w:rsidR="00C11F34">
        <w:rPr>
          <w:b/>
        </w:rPr>
        <w:t>……</w:t>
      </w:r>
    </w:p>
    <w:p w:rsidR="006528F8" w:rsidRPr="00C11F34" w:rsidRDefault="006528F8" w:rsidP="00C11F34">
      <w:pPr>
        <w:ind w:left="-540" w:right="-39"/>
        <w:jc w:val="both"/>
        <w:rPr>
          <w:b/>
        </w:rPr>
      </w:pPr>
      <w:r w:rsidRPr="007F5D17">
        <w:rPr>
          <w:b/>
        </w:rPr>
        <w:t>Юридический адрес……………………………………………………………………</w:t>
      </w:r>
      <w:r w:rsidR="00C11F34" w:rsidRPr="007F5D17">
        <w:rPr>
          <w:b/>
        </w:rPr>
        <w:t>…………………</w:t>
      </w:r>
      <w:r w:rsidR="00C11F34">
        <w:rPr>
          <w:b/>
        </w:rPr>
        <w:t>……..</w:t>
      </w:r>
    </w:p>
    <w:p w:rsidR="007F5D17" w:rsidRPr="00C11F34" w:rsidRDefault="007F5D17" w:rsidP="007F5D17">
      <w:pPr>
        <w:ind w:left="-540" w:right="-347"/>
        <w:jc w:val="both"/>
        <w:rPr>
          <w:b/>
        </w:rPr>
      </w:pPr>
    </w:p>
    <w:p w:rsidR="007F5D17" w:rsidRPr="00C11F34" w:rsidRDefault="006528F8" w:rsidP="00C11F34">
      <w:pPr>
        <w:ind w:left="-540" w:right="-39"/>
        <w:jc w:val="both"/>
        <w:rPr>
          <w:b/>
        </w:rPr>
      </w:pPr>
      <w:r w:rsidRPr="007F5D17">
        <w:rPr>
          <w:b/>
        </w:rPr>
        <w:t>Фактический адрес…………………………………………………………………….</w:t>
      </w:r>
      <w:r w:rsidR="00C11F34" w:rsidRPr="007F5D17">
        <w:rPr>
          <w:b/>
        </w:rPr>
        <w:t>……………………</w:t>
      </w:r>
      <w:r w:rsidR="00C11F34">
        <w:rPr>
          <w:b/>
        </w:rPr>
        <w:t>…..</w:t>
      </w:r>
    </w:p>
    <w:p w:rsidR="006528F8" w:rsidRPr="007F5D17" w:rsidRDefault="006528F8" w:rsidP="00C11F34">
      <w:pPr>
        <w:ind w:left="-540" w:right="-39"/>
        <w:jc w:val="both"/>
        <w:rPr>
          <w:b/>
        </w:rPr>
      </w:pPr>
      <w:proofErr w:type="gramStart"/>
      <w:r w:rsidRPr="007F5D17">
        <w:rPr>
          <w:b/>
        </w:rPr>
        <w:t>Р</w:t>
      </w:r>
      <w:proofErr w:type="gramEnd"/>
      <w:r w:rsidRPr="007F5D17">
        <w:rPr>
          <w:b/>
        </w:rPr>
        <w:t>/с…………………………………………………………………………………</w:t>
      </w:r>
      <w:r w:rsidR="00C11F34" w:rsidRPr="007F5D17">
        <w:rPr>
          <w:b/>
        </w:rPr>
        <w:t>……………………</w:t>
      </w:r>
      <w:r w:rsidR="00C11F34">
        <w:rPr>
          <w:b/>
        </w:rPr>
        <w:t>………….</w:t>
      </w:r>
    </w:p>
    <w:p w:rsidR="006528F8" w:rsidRPr="007F5D17" w:rsidRDefault="006528F8" w:rsidP="00C11F34">
      <w:pPr>
        <w:ind w:left="-540" w:right="-39"/>
        <w:jc w:val="both"/>
        <w:rPr>
          <w:b/>
        </w:rPr>
      </w:pPr>
      <w:r w:rsidRPr="007F5D17">
        <w:rPr>
          <w:b/>
        </w:rPr>
        <w:t>Наименование банка……………………………………………</w:t>
      </w:r>
      <w:r w:rsidR="00C11F34" w:rsidRPr="007F5D17">
        <w:rPr>
          <w:b/>
        </w:rPr>
        <w:t>……………………</w:t>
      </w:r>
      <w:r w:rsidR="00C11F34">
        <w:rPr>
          <w:b/>
        </w:rPr>
        <w:t>…………………………</w:t>
      </w:r>
    </w:p>
    <w:p w:rsidR="006528F8" w:rsidRPr="007F5D17" w:rsidRDefault="006528F8" w:rsidP="00C11F34">
      <w:pPr>
        <w:ind w:left="-540" w:right="-39"/>
        <w:jc w:val="both"/>
        <w:rPr>
          <w:b/>
        </w:rPr>
      </w:pPr>
      <w:r w:rsidRPr="007F5D17">
        <w:rPr>
          <w:b/>
        </w:rPr>
        <w:t>К/с………………………………………………………………………………</w:t>
      </w:r>
      <w:r w:rsidR="00C11F34" w:rsidRPr="007F5D17">
        <w:rPr>
          <w:b/>
        </w:rPr>
        <w:t>…………………</w:t>
      </w:r>
      <w:r w:rsidR="00C11F34">
        <w:rPr>
          <w:b/>
        </w:rPr>
        <w:t>……………….</w:t>
      </w:r>
    </w:p>
    <w:p w:rsidR="006528F8" w:rsidRPr="007F5D17" w:rsidRDefault="006528F8" w:rsidP="00C11F34">
      <w:pPr>
        <w:ind w:left="-540" w:right="-39"/>
        <w:jc w:val="both"/>
        <w:rPr>
          <w:b/>
        </w:rPr>
      </w:pPr>
      <w:r w:rsidRPr="007F5D17">
        <w:rPr>
          <w:b/>
        </w:rPr>
        <w:t>БИК………………………………………</w:t>
      </w:r>
      <w:r w:rsidR="00C11F34" w:rsidRPr="007F5D17">
        <w:rPr>
          <w:b/>
        </w:rPr>
        <w:t>…………………</w:t>
      </w:r>
      <w:r w:rsidR="00C11F34">
        <w:rPr>
          <w:b/>
        </w:rPr>
        <w:t>…………………………………………………......</w:t>
      </w:r>
    </w:p>
    <w:p w:rsidR="006528F8" w:rsidRDefault="006528F8" w:rsidP="00C11F34">
      <w:pPr>
        <w:ind w:left="-540" w:right="-39"/>
        <w:jc w:val="both"/>
      </w:pPr>
      <w:r w:rsidRPr="007F5D17">
        <w:rPr>
          <w:b/>
        </w:rPr>
        <w:t>ФИО</w:t>
      </w:r>
      <w:proofErr w:type="gramStart"/>
      <w:r w:rsidRPr="007F5D17">
        <w:rPr>
          <w:b/>
        </w:rPr>
        <w:t xml:space="preserve"> Г</w:t>
      </w:r>
      <w:proofErr w:type="gramEnd"/>
      <w:r w:rsidRPr="007F5D17">
        <w:rPr>
          <w:b/>
        </w:rPr>
        <w:t>ен. директора………………………………………………………</w:t>
      </w:r>
      <w:r w:rsidR="00C11F34">
        <w:rPr>
          <w:b/>
        </w:rPr>
        <w:t>…………………………………....</w:t>
      </w:r>
    </w:p>
    <w:p w:rsidR="00DE60FC" w:rsidRPr="00486891" w:rsidRDefault="00DE60FC" w:rsidP="008C060C">
      <w:pPr>
        <w:ind w:right="-347"/>
        <w:rPr>
          <w:b/>
          <w:sz w:val="28"/>
          <w:szCs w:val="28"/>
        </w:rPr>
      </w:pPr>
    </w:p>
    <w:p w:rsidR="00DE60FC" w:rsidRPr="00486891" w:rsidRDefault="00DE60FC" w:rsidP="007F5D17">
      <w:pPr>
        <w:ind w:left="-540" w:right="-347"/>
        <w:rPr>
          <w:sz w:val="28"/>
          <w:szCs w:val="28"/>
        </w:rPr>
      </w:pPr>
    </w:p>
    <w:p w:rsidR="00BE7728" w:rsidRPr="008C060C" w:rsidRDefault="00DE60FC" w:rsidP="008C060C">
      <w:pPr>
        <w:ind w:left="-540" w:right="-347"/>
        <w:jc w:val="center"/>
        <w:rPr>
          <w:b/>
          <w:sz w:val="28"/>
          <w:szCs w:val="28"/>
        </w:rPr>
      </w:pPr>
      <w:r w:rsidRPr="00486891">
        <w:rPr>
          <w:b/>
          <w:sz w:val="28"/>
          <w:szCs w:val="28"/>
        </w:rPr>
        <w:t xml:space="preserve">Заполненную анкету Вы можете выслать по  </w:t>
      </w:r>
      <w:r w:rsidRPr="00486891">
        <w:rPr>
          <w:b/>
          <w:sz w:val="28"/>
          <w:szCs w:val="28"/>
          <w:lang w:val="en-US"/>
        </w:rPr>
        <w:t>e</w:t>
      </w:r>
      <w:r w:rsidRPr="00486891">
        <w:rPr>
          <w:b/>
          <w:sz w:val="28"/>
          <w:szCs w:val="28"/>
        </w:rPr>
        <w:t>-</w:t>
      </w:r>
      <w:r w:rsidRPr="00486891">
        <w:rPr>
          <w:b/>
          <w:sz w:val="28"/>
          <w:szCs w:val="28"/>
          <w:lang w:val="en-US"/>
        </w:rPr>
        <w:t>mail</w:t>
      </w:r>
      <w:r w:rsidRPr="00486891">
        <w:rPr>
          <w:b/>
          <w:sz w:val="28"/>
          <w:szCs w:val="28"/>
        </w:rPr>
        <w:t xml:space="preserve">: </w:t>
      </w:r>
      <w:hyperlink r:id="rId10" w:history="1">
        <w:r w:rsidR="00884520" w:rsidRPr="00856C91">
          <w:rPr>
            <w:rStyle w:val="ab"/>
            <w:b/>
            <w:sz w:val="28"/>
            <w:szCs w:val="28"/>
            <w:lang w:val="en-US"/>
          </w:rPr>
          <w:t>info</w:t>
        </w:r>
        <w:r w:rsidR="00884520" w:rsidRPr="00856C91">
          <w:rPr>
            <w:rStyle w:val="ab"/>
            <w:b/>
            <w:sz w:val="28"/>
            <w:szCs w:val="28"/>
          </w:rPr>
          <w:t>@</w:t>
        </w:r>
        <w:proofErr w:type="spellStart"/>
        <w:r w:rsidR="00884520" w:rsidRPr="00856C91">
          <w:rPr>
            <w:rStyle w:val="ab"/>
            <w:b/>
            <w:sz w:val="28"/>
            <w:szCs w:val="28"/>
            <w:lang w:val="en-US"/>
          </w:rPr>
          <w:t>morspb</w:t>
        </w:r>
        <w:proofErr w:type="spellEnd"/>
        <w:r w:rsidR="00884520" w:rsidRPr="00856C91">
          <w:rPr>
            <w:rStyle w:val="ab"/>
            <w:b/>
            <w:sz w:val="28"/>
            <w:szCs w:val="28"/>
          </w:rPr>
          <w:t>.</w:t>
        </w:r>
        <w:proofErr w:type="spellStart"/>
        <w:r w:rsidR="00884520" w:rsidRPr="00856C91">
          <w:rPr>
            <w:rStyle w:val="ab"/>
            <w:b/>
            <w:sz w:val="28"/>
            <w:szCs w:val="28"/>
            <w:lang w:val="en-US"/>
          </w:rPr>
          <w:t>ru</w:t>
        </w:r>
        <w:proofErr w:type="spellEnd"/>
      </w:hyperlink>
    </w:p>
    <w:sectPr w:rsidR="00BE7728" w:rsidRPr="008C060C" w:rsidSect="004047A0">
      <w:headerReference w:type="even" r:id="rId11"/>
      <w:headerReference w:type="default" r:id="rId12"/>
      <w:pgSz w:w="11906" w:h="16838" w:code="9"/>
      <w:pgMar w:top="180" w:right="746" w:bottom="36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54" w:rsidRDefault="00CE6254">
      <w:r>
        <w:separator/>
      </w:r>
    </w:p>
  </w:endnote>
  <w:endnote w:type="continuationSeparator" w:id="0">
    <w:p w:rsidR="00CE6254" w:rsidRDefault="00C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54" w:rsidRDefault="00CE6254">
      <w:r>
        <w:separator/>
      </w:r>
    </w:p>
  </w:footnote>
  <w:footnote w:type="continuationSeparator" w:id="0">
    <w:p w:rsidR="00CE6254" w:rsidRDefault="00CE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57" w:rsidRDefault="00776457" w:rsidP="00B33A7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6457" w:rsidRDefault="007764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57" w:rsidRDefault="00776457" w:rsidP="00B33A7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7E37">
      <w:rPr>
        <w:rStyle w:val="aa"/>
        <w:noProof/>
      </w:rPr>
      <w:t>2</w:t>
    </w:r>
    <w:r>
      <w:rPr>
        <w:rStyle w:val="aa"/>
      </w:rPr>
      <w:fldChar w:fldCharType="end"/>
    </w:r>
  </w:p>
  <w:p w:rsidR="00776457" w:rsidRDefault="007764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4B"/>
    <w:multiLevelType w:val="hybridMultilevel"/>
    <w:tmpl w:val="3BCC6FD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102DE"/>
    <w:multiLevelType w:val="hybridMultilevel"/>
    <w:tmpl w:val="4866F362"/>
    <w:lvl w:ilvl="0" w:tplc="7ADCB6C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397B7F"/>
    <w:multiLevelType w:val="hybridMultilevel"/>
    <w:tmpl w:val="C6B245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55020"/>
    <w:multiLevelType w:val="hybridMultilevel"/>
    <w:tmpl w:val="66AE8B32"/>
    <w:lvl w:ilvl="0" w:tplc="555E4F3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57E0A"/>
    <w:multiLevelType w:val="hybridMultilevel"/>
    <w:tmpl w:val="5EEC0D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71A25"/>
    <w:multiLevelType w:val="hybridMultilevel"/>
    <w:tmpl w:val="D3B2137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B2DBD"/>
    <w:multiLevelType w:val="hybridMultilevel"/>
    <w:tmpl w:val="A134B1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4B3E7D"/>
    <w:multiLevelType w:val="hybridMultilevel"/>
    <w:tmpl w:val="ED2AEAA8"/>
    <w:lvl w:ilvl="0" w:tplc="27703668">
      <w:start w:val="1"/>
      <w:numFmt w:val="bullet"/>
      <w:lvlText w:val="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1" w:tplc="4282D544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5FD625B"/>
    <w:multiLevelType w:val="multilevel"/>
    <w:tmpl w:val="B5FE618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" w:hanging="1800"/>
      </w:pPr>
      <w:rPr>
        <w:rFonts w:hint="default"/>
      </w:rPr>
    </w:lvl>
  </w:abstractNum>
  <w:abstractNum w:abstractNumId="9">
    <w:nsid w:val="6EC41CEA"/>
    <w:multiLevelType w:val="hybridMultilevel"/>
    <w:tmpl w:val="0A80263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60E71"/>
    <w:multiLevelType w:val="hybridMultilevel"/>
    <w:tmpl w:val="A41E8D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99"/>
    <w:rsid w:val="00026C36"/>
    <w:rsid w:val="00027290"/>
    <w:rsid w:val="00027728"/>
    <w:rsid w:val="00027BA2"/>
    <w:rsid w:val="00035C37"/>
    <w:rsid w:val="00040F14"/>
    <w:rsid w:val="0004464B"/>
    <w:rsid w:val="00045E0E"/>
    <w:rsid w:val="000503CB"/>
    <w:rsid w:val="0005272D"/>
    <w:rsid w:val="00054F34"/>
    <w:rsid w:val="00057153"/>
    <w:rsid w:val="000659A1"/>
    <w:rsid w:val="00066226"/>
    <w:rsid w:val="00074BFF"/>
    <w:rsid w:val="00094386"/>
    <w:rsid w:val="00095754"/>
    <w:rsid w:val="00096B06"/>
    <w:rsid w:val="000A3CFC"/>
    <w:rsid w:val="000A43E7"/>
    <w:rsid w:val="000A4A3E"/>
    <w:rsid w:val="000A7768"/>
    <w:rsid w:val="000B228C"/>
    <w:rsid w:val="000C70E8"/>
    <w:rsid w:val="000D2F90"/>
    <w:rsid w:val="000E0635"/>
    <w:rsid w:val="000E46EE"/>
    <w:rsid w:val="000F1002"/>
    <w:rsid w:val="000F18F5"/>
    <w:rsid w:val="000F739F"/>
    <w:rsid w:val="0011072A"/>
    <w:rsid w:val="001143D3"/>
    <w:rsid w:val="0011784D"/>
    <w:rsid w:val="001243C1"/>
    <w:rsid w:val="001333B7"/>
    <w:rsid w:val="00133AB5"/>
    <w:rsid w:val="001362C8"/>
    <w:rsid w:val="001368E1"/>
    <w:rsid w:val="001375AB"/>
    <w:rsid w:val="00141316"/>
    <w:rsid w:val="001533E6"/>
    <w:rsid w:val="00155A61"/>
    <w:rsid w:val="00156E1A"/>
    <w:rsid w:val="00162660"/>
    <w:rsid w:val="0016549F"/>
    <w:rsid w:val="001659E7"/>
    <w:rsid w:val="001B564A"/>
    <w:rsid w:val="001C2D9E"/>
    <w:rsid w:val="001C4A86"/>
    <w:rsid w:val="001C647B"/>
    <w:rsid w:val="001C7281"/>
    <w:rsid w:val="001D0ABF"/>
    <w:rsid w:val="001D2FB0"/>
    <w:rsid w:val="001D4E43"/>
    <w:rsid w:val="001D6F6C"/>
    <w:rsid w:val="001E1F4E"/>
    <w:rsid w:val="001F2FD8"/>
    <w:rsid w:val="00200CBE"/>
    <w:rsid w:val="00210045"/>
    <w:rsid w:val="002112E3"/>
    <w:rsid w:val="00212990"/>
    <w:rsid w:val="002315C7"/>
    <w:rsid w:val="00235A29"/>
    <w:rsid w:val="0024026F"/>
    <w:rsid w:val="00243125"/>
    <w:rsid w:val="00245049"/>
    <w:rsid w:val="00252D39"/>
    <w:rsid w:val="00264689"/>
    <w:rsid w:val="00272DB7"/>
    <w:rsid w:val="00282F25"/>
    <w:rsid w:val="00287F98"/>
    <w:rsid w:val="0029331B"/>
    <w:rsid w:val="002A37E7"/>
    <w:rsid w:val="002A760C"/>
    <w:rsid w:val="002B0AE9"/>
    <w:rsid w:val="002B4402"/>
    <w:rsid w:val="002C4947"/>
    <w:rsid w:val="002C5757"/>
    <w:rsid w:val="002D3987"/>
    <w:rsid w:val="002E237B"/>
    <w:rsid w:val="00304796"/>
    <w:rsid w:val="00313FE4"/>
    <w:rsid w:val="00327FFA"/>
    <w:rsid w:val="00361142"/>
    <w:rsid w:val="00367132"/>
    <w:rsid w:val="003701C3"/>
    <w:rsid w:val="00382897"/>
    <w:rsid w:val="00384510"/>
    <w:rsid w:val="0039158D"/>
    <w:rsid w:val="00394929"/>
    <w:rsid w:val="003A0AA6"/>
    <w:rsid w:val="003B2690"/>
    <w:rsid w:val="003B32D1"/>
    <w:rsid w:val="003B534E"/>
    <w:rsid w:val="003C5520"/>
    <w:rsid w:val="003D62CE"/>
    <w:rsid w:val="003E2488"/>
    <w:rsid w:val="003E46F4"/>
    <w:rsid w:val="003F30BE"/>
    <w:rsid w:val="003F5C93"/>
    <w:rsid w:val="003F75C7"/>
    <w:rsid w:val="004047A0"/>
    <w:rsid w:val="0041052C"/>
    <w:rsid w:val="00412999"/>
    <w:rsid w:val="0041389E"/>
    <w:rsid w:val="00422BC6"/>
    <w:rsid w:val="00425554"/>
    <w:rsid w:val="00430E56"/>
    <w:rsid w:val="00436A0C"/>
    <w:rsid w:val="00442F3D"/>
    <w:rsid w:val="00456AD9"/>
    <w:rsid w:val="00461F20"/>
    <w:rsid w:val="00471638"/>
    <w:rsid w:val="00471F4F"/>
    <w:rsid w:val="00487116"/>
    <w:rsid w:val="004A0F71"/>
    <w:rsid w:val="004A71B1"/>
    <w:rsid w:val="004C02FA"/>
    <w:rsid w:val="004C1B13"/>
    <w:rsid w:val="004C21B4"/>
    <w:rsid w:val="004D5D35"/>
    <w:rsid w:val="004F1466"/>
    <w:rsid w:val="004F2594"/>
    <w:rsid w:val="00501A45"/>
    <w:rsid w:val="00502B75"/>
    <w:rsid w:val="00503E22"/>
    <w:rsid w:val="00512370"/>
    <w:rsid w:val="005317D0"/>
    <w:rsid w:val="00541D0C"/>
    <w:rsid w:val="00541E51"/>
    <w:rsid w:val="0054578A"/>
    <w:rsid w:val="005513C1"/>
    <w:rsid w:val="00551FE0"/>
    <w:rsid w:val="00552945"/>
    <w:rsid w:val="005572C5"/>
    <w:rsid w:val="00561DD0"/>
    <w:rsid w:val="005665C9"/>
    <w:rsid w:val="00585058"/>
    <w:rsid w:val="00592258"/>
    <w:rsid w:val="005A3598"/>
    <w:rsid w:val="005A7787"/>
    <w:rsid w:val="005B4CDE"/>
    <w:rsid w:val="005C3DBA"/>
    <w:rsid w:val="005D209D"/>
    <w:rsid w:val="005E231E"/>
    <w:rsid w:val="005F2FF4"/>
    <w:rsid w:val="006004C6"/>
    <w:rsid w:val="0060232D"/>
    <w:rsid w:val="006129E1"/>
    <w:rsid w:val="006132B1"/>
    <w:rsid w:val="006200E8"/>
    <w:rsid w:val="00624543"/>
    <w:rsid w:val="00626CE7"/>
    <w:rsid w:val="00626F43"/>
    <w:rsid w:val="00627CF0"/>
    <w:rsid w:val="006528F8"/>
    <w:rsid w:val="006540AA"/>
    <w:rsid w:val="00662F80"/>
    <w:rsid w:val="00667399"/>
    <w:rsid w:val="006911EF"/>
    <w:rsid w:val="006B2E5A"/>
    <w:rsid w:val="006B58FD"/>
    <w:rsid w:val="006C1BE5"/>
    <w:rsid w:val="006D08CA"/>
    <w:rsid w:val="006D17A8"/>
    <w:rsid w:val="006E3E7F"/>
    <w:rsid w:val="006E7A26"/>
    <w:rsid w:val="00722C5D"/>
    <w:rsid w:val="00736F69"/>
    <w:rsid w:val="00737517"/>
    <w:rsid w:val="00743B2F"/>
    <w:rsid w:val="00776457"/>
    <w:rsid w:val="007C319A"/>
    <w:rsid w:val="007D6C45"/>
    <w:rsid w:val="007D7449"/>
    <w:rsid w:val="007E0D55"/>
    <w:rsid w:val="007E15D5"/>
    <w:rsid w:val="007E6471"/>
    <w:rsid w:val="007F5D17"/>
    <w:rsid w:val="00803ACB"/>
    <w:rsid w:val="0081385D"/>
    <w:rsid w:val="0083025C"/>
    <w:rsid w:val="0083407D"/>
    <w:rsid w:val="008403F9"/>
    <w:rsid w:val="00852319"/>
    <w:rsid w:val="00852759"/>
    <w:rsid w:val="00855D98"/>
    <w:rsid w:val="00857359"/>
    <w:rsid w:val="00881EF9"/>
    <w:rsid w:val="00884520"/>
    <w:rsid w:val="00890C5E"/>
    <w:rsid w:val="00891156"/>
    <w:rsid w:val="0089728D"/>
    <w:rsid w:val="008C060C"/>
    <w:rsid w:val="008D255F"/>
    <w:rsid w:val="008E3E43"/>
    <w:rsid w:val="008E6BD3"/>
    <w:rsid w:val="008F0A57"/>
    <w:rsid w:val="008F3ADC"/>
    <w:rsid w:val="00900544"/>
    <w:rsid w:val="00900E3B"/>
    <w:rsid w:val="00902927"/>
    <w:rsid w:val="009163E6"/>
    <w:rsid w:val="009233C2"/>
    <w:rsid w:val="00940016"/>
    <w:rsid w:val="0094358D"/>
    <w:rsid w:val="00953091"/>
    <w:rsid w:val="009538DA"/>
    <w:rsid w:val="0095589A"/>
    <w:rsid w:val="00981BF6"/>
    <w:rsid w:val="0098278F"/>
    <w:rsid w:val="00984B13"/>
    <w:rsid w:val="00992661"/>
    <w:rsid w:val="009960B7"/>
    <w:rsid w:val="009962C2"/>
    <w:rsid w:val="009A1E5D"/>
    <w:rsid w:val="009A3810"/>
    <w:rsid w:val="009A4797"/>
    <w:rsid w:val="009C1AE2"/>
    <w:rsid w:val="009C4776"/>
    <w:rsid w:val="009C5833"/>
    <w:rsid w:val="009E210C"/>
    <w:rsid w:val="009E6549"/>
    <w:rsid w:val="009F1FB8"/>
    <w:rsid w:val="00A0725F"/>
    <w:rsid w:val="00A11D8B"/>
    <w:rsid w:val="00A16348"/>
    <w:rsid w:val="00A37115"/>
    <w:rsid w:val="00A42882"/>
    <w:rsid w:val="00A551F8"/>
    <w:rsid w:val="00A63B6C"/>
    <w:rsid w:val="00A70869"/>
    <w:rsid w:val="00A72DB8"/>
    <w:rsid w:val="00AB008E"/>
    <w:rsid w:val="00AB73F6"/>
    <w:rsid w:val="00AC01D2"/>
    <w:rsid w:val="00AE2836"/>
    <w:rsid w:val="00AE2B2E"/>
    <w:rsid w:val="00AE7569"/>
    <w:rsid w:val="00AF4B56"/>
    <w:rsid w:val="00AF60B8"/>
    <w:rsid w:val="00B00D19"/>
    <w:rsid w:val="00B07E37"/>
    <w:rsid w:val="00B13636"/>
    <w:rsid w:val="00B213C2"/>
    <w:rsid w:val="00B21B89"/>
    <w:rsid w:val="00B33A7F"/>
    <w:rsid w:val="00B52AE0"/>
    <w:rsid w:val="00B66AD9"/>
    <w:rsid w:val="00B671FB"/>
    <w:rsid w:val="00B82E0A"/>
    <w:rsid w:val="00B86F4D"/>
    <w:rsid w:val="00B93762"/>
    <w:rsid w:val="00BA0D52"/>
    <w:rsid w:val="00BA2A5B"/>
    <w:rsid w:val="00BC6C25"/>
    <w:rsid w:val="00BD009C"/>
    <w:rsid w:val="00BE1EED"/>
    <w:rsid w:val="00BE377B"/>
    <w:rsid w:val="00BE7728"/>
    <w:rsid w:val="00C020AB"/>
    <w:rsid w:val="00C11F34"/>
    <w:rsid w:val="00C166C6"/>
    <w:rsid w:val="00C30B18"/>
    <w:rsid w:val="00C37B2C"/>
    <w:rsid w:val="00C47248"/>
    <w:rsid w:val="00C5139F"/>
    <w:rsid w:val="00C5291F"/>
    <w:rsid w:val="00C53829"/>
    <w:rsid w:val="00C538A3"/>
    <w:rsid w:val="00C561D0"/>
    <w:rsid w:val="00C56F6B"/>
    <w:rsid w:val="00C6063A"/>
    <w:rsid w:val="00C66E53"/>
    <w:rsid w:val="00C73019"/>
    <w:rsid w:val="00C835F3"/>
    <w:rsid w:val="00C85943"/>
    <w:rsid w:val="00C96632"/>
    <w:rsid w:val="00CA19B7"/>
    <w:rsid w:val="00CC476B"/>
    <w:rsid w:val="00CD4055"/>
    <w:rsid w:val="00CE0CFD"/>
    <w:rsid w:val="00CE6254"/>
    <w:rsid w:val="00CF3C85"/>
    <w:rsid w:val="00D01DCD"/>
    <w:rsid w:val="00D06478"/>
    <w:rsid w:val="00D07D72"/>
    <w:rsid w:val="00D21E8D"/>
    <w:rsid w:val="00D2780D"/>
    <w:rsid w:val="00D4224B"/>
    <w:rsid w:val="00D517F8"/>
    <w:rsid w:val="00D55778"/>
    <w:rsid w:val="00D71C5C"/>
    <w:rsid w:val="00D858B0"/>
    <w:rsid w:val="00DB7FE8"/>
    <w:rsid w:val="00DC1CCA"/>
    <w:rsid w:val="00DC6075"/>
    <w:rsid w:val="00DD4AA1"/>
    <w:rsid w:val="00DE4BF1"/>
    <w:rsid w:val="00DE60FC"/>
    <w:rsid w:val="00DF36DF"/>
    <w:rsid w:val="00E00D80"/>
    <w:rsid w:val="00E10B18"/>
    <w:rsid w:val="00E117F9"/>
    <w:rsid w:val="00E2205D"/>
    <w:rsid w:val="00E235A0"/>
    <w:rsid w:val="00E302F6"/>
    <w:rsid w:val="00E4291D"/>
    <w:rsid w:val="00E52550"/>
    <w:rsid w:val="00E5320B"/>
    <w:rsid w:val="00E56649"/>
    <w:rsid w:val="00E61BC1"/>
    <w:rsid w:val="00E653A0"/>
    <w:rsid w:val="00E77297"/>
    <w:rsid w:val="00E77684"/>
    <w:rsid w:val="00E87B27"/>
    <w:rsid w:val="00E934B3"/>
    <w:rsid w:val="00E962C7"/>
    <w:rsid w:val="00EA0253"/>
    <w:rsid w:val="00EB3303"/>
    <w:rsid w:val="00EC2D48"/>
    <w:rsid w:val="00ED2063"/>
    <w:rsid w:val="00ED6297"/>
    <w:rsid w:val="00EE5E58"/>
    <w:rsid w:val="00EF19FA"/>
    <w:rsid w:val="00EF4965"/>
    <w:rsid w:val="00F03BEF"/>
    <w:rsid w:val="00F05617"/>
    <w:rsid w:val="00F138FC"/>
    <w:rsid w:val="00F16570"/>
    <w:rsid w:val="00F23B9A"/>
    <w:rsid w:val="00F608FD"/>
    <w:rsid w:val="00F61DAB"/>
    <w:rsid w:val="00F664C8"/>
    <w:rsid w:val="00F70F2D"/>
    <w:rsid w:val="00F878DC"/>
    <w:rsid w:val="00FA0C43"/>
    <w:rsid w:val="00FB14D7"/>
    <w:rsid w:val="00FB2A76"/>
    <w:rsid w:val="00FB5796"/>
    <w:rsid w:val="00FC1771"/>
    <w:rsid w:val="00FC1D0F"/>
    <w:rsid w:val="00FC3BFF"/>
    <w:rsid w:val="00FE2CDB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28C"/>
    <w:rPr>
      <w:sz w:val="24"/>
      <w:szCs w:val="24"/>
    </w:rPr>
  </w:style>
  <w:style w:type="paragraph" w:styleId="1">
    <w:name w:val="heading 1"/>
    <w:basedOn w:val="a"/>
    <w:next w:val="a"/>
    <w:qFormat/>
    <w:rsid w:val="00B82E0A"/>
    <w:pPr>
      <w:keepNext/>
      <w:ind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32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Заголовок"/>
    <w:basedOn w:val="a"/>
    <w:qFormat/>
    <w:rsid w:val="002112E3"/>
    <w:pPr>
      <w:jc w:val="center"/>
    </w:pPr>
    <w:rPr>
      <w:rFonts w:eastAsia="MS Mincho"/>
      <w:b/>
      <w:szCs w:val="23"/>
      <w:lang w:eastAsia="ja-JP"/>
    </w:rPr>
  </w:style>
  <w:style w:type="paragraph" w:styleId="a5">
    <w:name w:val="Block Text"/>
    <w:basedOn w:val="a"/>
    <w:rsid w:val="003B32D1"/>
    <w:pPr>
      <w:ind w:left="57" w:right="57" w:hanging="57"/>
      <w:jc w:val="center"/>
    </w:pPr>
    <w:rPr>
      <w:rFonts w:eastAsia="MS Mincho"/>
      <w:caps/>
      <w:sz w:val="28"/>
    </w:rPr>
  </w:style>
  <w:style w:type="paragraph" w:customStyle="1" w:styleId="a6">
    <w:name w:val="Знак Знак Знак Знак Знак Знак Знак"/>
    <w:basedOn w:val="a"/>
    <w:rsid w:val="00C561D0"/>
    <w:rPr>
      <w:sz w:val="20"/>
      <w:szCs w:val="20"/>
      <w:lang w:val="uk-UA" w:eastAsia="en-US"/>
    </w:rPr>
  </w:style>
  <w:style w:type="paragraph" w:customStyle="1" w:styleId="a7">
    <w:name w:val=" Знак Знак Знак Знак Знак Знак Знак Знак Знак Знак Знак Знак Знак Знак Знак Знак Знак Знак Знак Знак Знак Знак"/>
    <w:basedOn w:val="a"/>
    <w:rsid w:val="00C56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1B564A"/>
    <w:pPr>
      <w:jc w:val="both"/>
    </w:pPr>
    <w:rPr>
      <w:caps/>
      <w:kern w:val="24"/>
    </w:rPr>
  </w:style>
  <w:style w:type="paragraph" w:styleId="a9">
    <w:name w:val="header"/>
    <w:basedOn w:val="a"/>
    <w:rsid w:val="00B937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93762"/>
  </w:style>
  <w:style w:type="character" w:customStyle="1" w:styleId="postbody1">
    <w:name w:val="postbody1"/>
    <w:rsid w:val="004C02FA"/>
    <w:rPr>
      <w:sz w:val="21"/>
      <w:szCs w:val="21"/>
    </w:rPr>
  </w:style>
  <w:style w:type="character" w:styleId="ab">
    <w:name w:val="Hyperlink"/>
    <w:semiHidden/>
    <w:rsid w:val="006B2E5A"/>
    <w:rPr>
      <w:color w:val="0000FF"/>
      <w:u w:val="single"/>
    </w:rPr>
  </w:style>
  <w:style w:type="paragraph" w:styleId="ac">
    <w:name w:val="Balloon Text"/>
    <w:basedOn w:val="a"/>
    <w:semiHidden/>
    <w:rsid w:val="005513C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70869"/>
    <w:pPr>
      <w:spacing w:after="120"/>
    </w:pPr>
    <w:rPr>
      <w:sz w:val="16"/>
      <w:szCs w:val="16"/>
    </w:rPr>
  </w:style>
  <w:style w:type="character" w:styleId="ad">
    <w:name w:val="Strong"/>
    <w:uiPriority w:val="22"/>
    <w:qFormat/>
    <w:rsid w:val="006132B1"/>
    <w:rPr>
      <w:b/>
      <w:bCs/>
    </w:rPr>
  </w:style>
  <w:style w:type="character" w:customStyle="1" w:styleId="20">
    <w:name w:val="Заголовок 2 Знак"/>
    <w:link w:val="2"/>
    <w:uiPriority w:val="9"/>
    <w:rsid w:val="006132B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28C"/>
    <w:rPr>
      <w:sz w:val="24"/>
      <w:szCs w:val="24"/>
    </w:rPr>
  </w:style>
  <w:style w:type="paragraph" w:styleId="1">
    <w:name w:val="heading 1"/>
    <w:basedOn w:val="a"/>
    <w:next w:val="a"/>
    <w:qFormat/>
    <w:rsid w:val="00B82E0A"/>
    <w:pPr>
      <w:keepNext/>
      <w:ind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32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Заголовок"/>
    <w:basedOn w:val="a"/>
    <w:qFormat/>
    <w:rsid w:val="002112E3"/>
    <w:pPr>
      <w:jc w:val="center"/>
    </w:pPr>
    <w:rPr>
      <w:rFonts w:eastAsia="MS Mincho"/>
      <w:b/>
      <w:szCs w:val="23"/>
      <w:lang w:eastAsia="ja-JP"/>
    </w:rPr>
  </w:style>
  <w:style w:type="paragraph" w:styleId="a5">
    <w:name w:val="Block Text"/>
    <w:basedOn w:val="a"/>
    <w:rsid w:val="003B32D1"/>
    <w:pPr>
      <w:ind w:left="57" w:right="57" w:hanging="57"/>
      <w:jc w:val="center"/>
    </w:pPr>
    <w:rPr>
      <w:rFonts w:eastAsia="MS Mincho"/>
      <w:caps/>
      <w:sz w:val="28"/>
    </w:rPr>
  </w:style>
  <w:style w:type="paragraph" w:customStyle="1" w:styleId="a6">
    <w:name w:val="Знак Знак Знак Знак Знак Знак Знак"/>
    <w:basedOn w:val="a"/>
    <w:rsid w:val="00C561D0"/>
    <w:rPr>
      <w:sz w:val="20"/>
      <w:szCs w:val="20"/>
      <w:lang w:val="uk-UA" w:eastAsia="en-US"/>
    </w:rPr>
  </w:style>
  <w:style w:type="paragraph" w:customStyle="1" w:styleId="a7">
    <w:name w:val=" Знак Знак Знак Знак Знак Знак Знак Знак Знак Знак Знак Знак Знак Знак Знак Знак Знак Знак Знак Знак Знак Знак"/>
    <w:basedOn w:val="a"/>
    <w:rsid w:val="00C56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1B564A"/>
    <w:pPr>
      <w:jc w:val="both"/>
    </w:pPr>
    <w:rPr>
      <w:caps/>
      <w:kern w:val="24"/>
    </w:rPr>
  </w:style>
  <w:style w:type="paragraph" w:styleId="a9">
    <w:name w:val="header"/>
    <w:basedOn w:val="a"/>
    <w:rsid w:val="00B937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93762"/>
  </w:style>
  <w:style w:type="character" w:customStyle="1" w:styleId="postbody1">
    <w:name w:val="postbody1"/>
    <w:rsid w:val="004C02FA"/>
    <w:rPr>
      <w:sz w:val="21"/>
      <w:szCs w:val="21"/>
    </w:rPr>
  </w:style>
  <w:style w:type="character" w:styleId="ab">
    <w:name w:val="Hyperlink"/>
    <w:semiHidden/>
    <w:rsid w:val="006B2E5A"/>
    <w:rPr>
      <w:color w:val="0000FF"/>
      <w:u w:val="single"/>
    </w:rPr>
  </w:style>
  <w:style w:type="paragraph" w:styleId="ac">
    <w:name w:val="Balloon Text"/>
    <w:basedOn w:val="a"/>
    <w:semiHidden/>
    <w:rsid w:val="005513C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70869"/>
    <w:pPr>
      <w:spacing w:after="120"/>
    </w:pPr>
    <w:rPr>
      <w:sz w:val="16"/>
      <w:szCs w:val="16"/>
    </w:rPr>
  </w:style>
  <w:style w:type="character" w:styleId="ad">
    <w:name w:val="Strong"/>
    <w:uiPriority w:val="22"/>
    <w:qFormat/>
    <w:rsid w:val="006132B1"/>
    <w:rPr>
      <w:b/>
      <w:bCs/>
    </w:rPr>
  </w:style>
  <w:style w:type="character" w:customStyle="1" w:styleId="20">
    <w:name w:val="Заголовок 2 Знак"/>
    <w:link w:val="2"/>
    <w:uiPriority w:val="9"/>
    <w:rsid w:val="006132B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or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r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4625</CharactersWithSpaces>
  <SharedDoc>false</SharedDoc>
  <HLinks>
    <vt:vector size="12" baseType="variant">
      <vt:variant>
        <vt:i4>2162698</vt:i4>
      </vt:variant>
      <vt:variant>
        <vt:i4>3</vt:i4>
      </vt:variant>
      <vt:variant>
        <vt:i4>0</vt:i4>
      </vt:variant>
      <vt:variant>
        <vt:i4>5</vt:i4>
      </vt:variant>
      <vt:variant>
        <vt:lpwstr>mailto:info@morspb.ru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mailto:info@morspb.ru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user151</dc:creator>
  <cp:lastModifiedBy>Alex</cp:lastModifiedBy>
  <cp:revision>4</cp:revision>
  <cp:lastPrinted>2019-09-30T21:04:00Z</cp:lastPrinted>
  <dcterms:created xsi:type="dcterms:W3CDTF">2021-02-04T12:17:00Z</dcterms:created>
  <dcterms:modified xsi:type="dcterms:W3CDTF">2021-02-04T12:19:00Z</dcterms:modified>
</cp:coreProperties>
</file>